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508"/>
        <w:gridCol w:w="8099"/>
        <w:gridCol w:w="1382"/>
      </w:tblGrid>
      <w:tr w:rsidR="00BB15FC" w:rsidTr="003E6284">
        <w:tc>
          <w:tcPr>
            <w:tcW w:w="686" w:type="pct"/>
          </w:tcPr>
          <w:p w:rsidR="00BB15FC" w:rsidRDefault="00BB15FC" w:rsidP="003E628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="00BB15FC" w:rsidRDefault="00BB15FC" w:rsidP="003E6284">
            <w:r>
              <w:rPr>
                <w:rFonts w:ascii="Arial" w:hAnsi="Arial"/>
                <w:b/>
                <w:noProof/>
                <w:sz w:val="28"/>
                <w:lang w:val="en-US" w:eastAsia="zh-TW"/>
              </w:rPr>
              <w:drawing>
                <wp:inline distT="0" distB="0" distL="0" distR="0" wp14:anchorId="32D17759" wp14:editId="28DC5704">
                  <wp:extent cx="819785" cy="483870"/>
                  <wp:effectExtent l="0" t="0" r="0" b="0"/>
                  <wp:docPr id="2" name="Picture 2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vAlign w:val="center"/>
          </w:tcPr>
          <w:p w:rsidR="00BB15FC" w:rsidRDefault="00BB15FC" w:rsidP="003E628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7</w:t>
            </w:r>
            <w:r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Hong Kong</w:t>
            </w:r>
          </w:p>
          <w:p w:rsidR="00BB15FC" w:rsidRPr="00A3112E" w:rsidRDefault="00BB15FC" w:rsidP="003E628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629" w:type="pct"/>
          </w:tcPr>
          <w:p w:rsidR="00BB15FC" w:rsidRDefault="00BB15FC" w:rsidP="003E628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:rsidR="00EE310E" w:rsidRDefault="00EE310E"/>
    <w:p w:rsidR="00BB15FC" w:rsidRPr="00BB15FC" w:rsidRDefault="00BB15FC" w:rsidP="00BB15F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B15FC">
        <w:rPr>
          <w:rFonts w:ascii="Arial" w:hAnsi="Arial" w:cs="Arial"/>
          <w:b/>
          <w:sz w:val="36"/>
          <w:szCs w:val="36"/>
        </w:rPr>
        <w:t>List of texts</w:t>
      </w:r>
    </w:p>
    <w:p w:rsidR="00BB15FC" w:rsidRDefault="00BB1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5069"/>
      </w:tblGrid>
      <w:tr w:rsidR="00BB15FC" w:rsidRPr="00BB15FC" w:rsidTr="00664BCB">
        <w:tc>
          <w:tcPr>
            <w:tcW w:w="10989" w:type="dxa"/>
            <w:gridSpan w:val="3"/>
            <w:shd w:val="clear" w:color="auto" w:fill="A6A6A6" w:themeFill="background1" w:themeFillShade="A6"/>
          </w:tcPr>
          <w:p w:rsidR="00BB15FC" w:rsidRPr="00BB15FC" w:rsidRDefault="00BB15FC" w:rsidP="00BB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FC">
              <w:rPr>
                <w:rFonts w:ascii="Times New Roman" w:hAnsi="Times New Roman" w:cs="Times New Roman"/>
                <w:b/>
              </w:rPr>
              <w:t>Solo Poetry Speaking (Non-Francophone)</w:t>
            </w:r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</w:rPr>
            </w:pPr>
            <w:proofErr w:type="spellStart"/>
            <w:r w:rsidRPr="00BB15FC">
              <w:rPr>
                <w:rFonts w:ascii="Times New Roman" w:hAnsi="Times New Roman" w:cs="Times New Roman"/>
              </w:rPr>
              <w:t>P.3</w:t>
            </w:r>
            <w:proofErr w:type="spellEnd"/>
          </w:p>
        </w:tc>
        <w:tc>
          <w:tcPr>
            <w:tcW w:w="4819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r w:rsidRPr="00BB15FC">
              <w:rPr>
                <w:rFonts w:ascii="Times New Roman" w:hAnsi="Times New Roman" w:cs="Times New Roman"/>
                <w:i/>
                <w:lang w:val="fr-FR"/>
              </w:rPr>
              <w:t>J’ai trempé mon doigt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 René de Obaldia</w:t>
            </w:r>
          </w:p>
        </w:tc>
        <w:tc>
          <w:tcPr>
            <w:tcW w:w="5069" w:type="dxa"/>
          </w:tcPr>
          <w:p w:rsidR="00BB15FC" w:rsidRDefault="00BB15FC" w:rsidP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 w:rsidRPr="00BB15FC">
              <w:rPr>
                <w:rFonts w:ascii="Times New Roman" w:hAnsi="Times New Roman" w:cs="Times New Roman"/>
                <w:lang w:val="fr-FR"/>
              </w:rPr>
              <w:t xml:space="preserve"> A :</w:t>
            </w:r>
            <w:r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Animaux gonflables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</w:t>
            </w:r>
            <w:r w:rsidRPr="00BB15F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Pr="00BB15FC">
              <w:rPr>
                <w:rFonts w:ascii="Times New Roman" w:hAnsi="Times New Roman" w:cs="Times New Roman"/>
                <w:lang w:val="fr-FR"/>
              </w:rPr>
              <w:t>Claude Haller</w:t>
            </w:r>
          </w:p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La neige</w:t>
            </w:r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BB15FC">
              <w:rPr>
                <w:rFonts w:ascii="Times New Roman" w:hAnsi="Times New Roman" w:cs="Times New Roman"/>
                <w:lang w:val="fr-FR"/>
              </w:rPr>
              <w:t>Pernette Chaponnière</w:t>
            </w:r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</w:rPr>
            </w:pPr>
            <w:proofErr w:type="spellStart"/>
            <w:r w:rsidRPr="00BB15FC">
              <w:rPr>
                <w:rFonts w:ascii="Times New Roman" w:hAnsi="Times New Roman" w:cs="Times New Roman"/>
              </w:rPr>
              <w:t>P.4</w:t>
            </w:r>
            <w:proofErr w:type="spellEnd"/>
          </w:p>
        </w:tc>
        <w:tc>
          <w:tcPr>
            <w:tcW w:w="4819" w:type="dxa"/>
          </w:tcPr>
          <w:p w:rsidR="00BB15FC" w:rsidRPr="00BB15FC" w:rsidRDefault="00BB15FC" w:rsidP="00BB15FC">
            <w:pPr>
              <w:rPr>
                <w:rFonts w:ascii="Times New Roman" w:hAnsi="Times New Roman" w:cs="Times New Roman"/>
                <w:lang w:val="fr-FR"/>
              </w:rPr>
            </w:pPr>
            <w:r w:rsidRPr="00BB15FC">
              <w:rPr>
                <w:rFonts w:ascii="Times New Roman" w:hAnsi="Times New Roman" w:cs="Times New Roman"/>
                <w:i/>
                <w:lang w:val="fr-FR"/>
              </w:rPr>
              <w:t>L’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a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rc-en-ciel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BB15FC">
              <w:rPr>
                <w:rFonts w:ascii="Times New Roman" w:hAnsi="Times New Roman" w:cs="Times New Roman"/>
                <w:lang w:val="fr-FR"/>
              </w:rPr>
              <w:t>Robert B</w:t>
            </w:r>
            <w:r w:rsidRPr="00BB15FC">
              <w:rPr>
                <w:rFonts w:ascii="Times New Roman" w:hAnsi="Times New Roman" w:cs="Times New Roman"/>
                <w:lang w:val="fr-FR"/>
              </w:rPr>
              <w:t>esse</w:t>
            </w:r>
          </w:p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69" w:type="dxa"/>
          </w:tcPr>
          <w:p w:rsidR="00BB15FC" w:rsidRPr="00BB15FC" w:rsidRDefault="00BB15FC" w:rsidP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 xml:space="preserve">Le 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d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ragon à cinq pattes</w:t>
            </w:r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Pascale </w:t>
            </w: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Estellon</w:t>
            </w:r>
            <w:proofErr w:type="spellEnd"/>
          </w:p>
          <w:p w:rsidR="00BB15FC" w:rsidRPr="00BB15FC" w:rsidRDefault="00BB15FC" w:rsidP="00BB15FC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Le c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hat et le soleil</w:t>
            </w:r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BB15FC">
              <w:rPr>
                <w:rFonts w:ascii="Times New Roman" w:hAnsi="Times New Roman" w:cs="Times New Roman"/>
                <w:lang w:val="fr-FR"/>
              </w:rPr>
              <w:t>Maurice Carême</w:t>
            </w:r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</w:rPr>
            </w:pPr>
            <w:proofErr w:type="spellStart"/>
            <w:r w:rsidRPr="00BB15FC">
              <w:rPr>
                <w:rFonts w:ascii="Times New Roman" w:hAnsi="Times New Roman" w:cs="Times New Roman"/>
              </w:rPr>
              <w:t>P.5</w:t>
            </w:r>
            <w:proofErr w:type="spellEnd"/>
          </w:p>
        </w:tc>
        <w:tc>
          <w:tcPr>
            <w:tcW w:w="4819" w:type="dxa"/>
          </w:tcPr>
          <w:p w:rsidR="00BB15FC" w:rsidRPr="00664BCB" w:rsidRDefault="00664BCB" w:rsidP="00BB15FC">
            <w:pPr>
              <w:rPr>
                <w:rFonts w:ascii="Times New Roman" w:hAnsi="Times New Roman" w:cs="Times New Roman"/>
                <w:lang w:val="fr-FR"/>
              </w:rPr>
            </w:pPr>
            <w:r w:rsidRPr="00664BCB">
              <w:rPr>
                <w:rFonts w:ascii="Times New Roman" w:hAnsi="Times New Roman" w:cs="Times New Roman"/>
                <w:i/>
                <w:lang w:val="fr-FR"/>
              </w:rPr>
              <w:t>Les b</w:t>
            </w:r>
            <w:r w:rsidR="00BB15FC" w:rsidRPr="00664BCB">
              <w:rPr>
                <w:rFonts w:ascii="Times New Roman" w:hAnsi="Times New Roman" w:cs="Times New Roman"/>
                <w:i/>
                <w:lang w:val="fr-FR"/>
              </w:rPr>
              <w:t>onbons</w:t>
            </w:r>
            <w:r w:rsidR="00BB15FC" w:rsidRPr="00664BCB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="00BB15FC" w:rsidRPr="00664BCB">
              <w:rPr>
                <w:rFonts w:ascii="Times New Roman" w:hAnsi="Times New Roman" w:cs="Times New Roman"/>
                <w:lang w:val="fr-FR"/>
              </w:rPr>
              <w:t>Roland TOPOR</w:t>
            </w:r>
          </w:p>
          <w:p w:rsidR="00BB15FC" w:rsidRPr="00664BCB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69" w:type="dxa"/>
          </w:tcPr>
          <w:p w:rsid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 w:rsidRPr="00BB15FC">
              <w:rPr>
                <w:rFonts w:ascii="Times New Roman" w:hAnsi="Times New Roman" w:cs="Times New Roman"/>
                <w:lang w:val="fr-FR"/>
              </w:rPr>
              <w:t xml:space="preserve"> A: 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Ce qui est comique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 Maurice Carême</w:t>
            </w:r>
          </w:p>
          <w:p w:rsidR="00BB15FC" w:rsidRPr="00BB15FC" w:rsidRDefault="00BB15FC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Le p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aresseux</w:t>
            </w:r>
            <w:r>
              <w:rPr>
                <w:rFonts w:ascii="Times New Roman" w:hAnsi="Times New Roman" w:cs="Times New Roman"/>
                <w:lang w:val="fr-FR"/>
              </w:rPr>
              <w:t xml:space="preserve"> d’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Antoine </w:t>
            </w: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Antonucci</w:t>
            </w:r>
            <w:proofErr w:type="spellEnd"/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</w:rPr>
            </w:pPr>
            <w:proofErr w:type="spellStart"/>
            <w:r w:rsidRPr="00BB15FC">
              <w:rPr>
                <w:rFonts w:ascii="Times New Roman" w:hAnsi="Times New Roman" w:cs="Times New Roman"/>
              </w:rPr>
              <w:t>P.6</w:t>
            </w:r>
            <w:proofErr w:type="spellEnd"/>
          </w:p>
        </w:tc>
        <w:tc>
          <w:tcPr>
            <w:tcW w:w="4819" w:type="dxa"/>
          </w:tcPr>
          <w:p w:rsidR="00BB15FC" w:rsidRPr="00BB15FC" w:rsidRDefault="00BB15FC">
            <w:pPr>
              <w:rPr>
                <w:rFonts w:ascii="Times New Roman" w:hAnsi="Times New Roman" w:cs="Times New Roman"/>
              </w:rPr>
            </w:pPr>
            <w:r w:rsidRPr="00BB15FC">
              <w:rPr>
                <w:rFonts w:ascii="Times New Roman" w:hAnsi="Times New Roman" w:cs="Times New Roman"/>
                <w:i/>
              </w:rPr>
              <w:t>Sept couleurs magiques</w:t>
            </w:r>
            <w:r w:rsidRPr="00BB15F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B15FC">
              <w:rPr>
                <w:rFonts w:ascii="Times New Roman" w:hAnsi="Times New Roman" w:cs="Times New Roman"/>
              </w:rPr>
              <w:t>Mymi</w:t>
            </w:r>
            <w:proofErr w:type="spellEnd"/>
            <w:r w:rsidRPr="00BB1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5FC">
              <w:rPr>
                <w:rFonts w:ascii="Times New Roman" w:hAnsi="Times New Roman" w:cs="Times New Roman"/>
              </w:rPr>
              <w:t>Doine</w:t>
            </w:r>
            <w:proofErr w:type="spellEnd"/>
          </w:p>
        </w:tc>
        <w:tc>
          <w:tcPr>
            <w:tcW w:w="5069" w:type="dxa"/>
          </w:tcPr>
          <w:p w:rsidR="00BB15FC" w:rsidRDefault="00BB15FC" w:rsidP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L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a r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onde autour du monde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 Paul Fort</w:t>
            </w:r>
          </w:p>
          <w:p w:rsidR="00BB15FC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="00664BCB">
              <w:rPr>
                <w:rFonts w:ascii="Times New Roman" w:hAnsi="Times New Roman" w:cs="Times New Roman"/>
                <w:i/>
                <w:lang w:val="fr-FR"/>
              </w:rPr>
              <w:t>Les l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armes du crocodile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Jacques </w:t>
            </w:r>
            <w:proofErr w:type="spellStart"/>
            <w:r w:rsidRPr="007A009A">
              <w:rPr>
                <w:rFonts w:ascii="Times New Roman" w:hAnsi="Times New Roman" w:cs="Times New Roman"/>
                <w:lang w:val="fr-FR"/>
              </w:rPr>
              <w:t>Charpentreau</w:t>
            </w:r>
            <w:proofErr w:type="spellEnd"/>
          </w:p>
        </w:tc>
      </w:tr>
      <w:tr w:rsidR="00BB15FC" w:rsidRPr="00BB15FC" w:rsidTr="007A009A">
        <w:tc>
          <w:tcPr>
            <w:tcW w:w="1101" w:type="dxa"/>
            <w:shd w:val="clear" w:color="auto" w:fill="A6A6A6" w:themeFill="background1" w:themeFillShade="A6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69" w:type="dxa"/>
            <w:shd w:val="clear" w:color="auto" w:fill="A6A6A6" w:themeFill="background1" w:themeFillShade="A6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S.1</w:t>
            </w:r>
            <w:proofErr w:type="spellEnd"/>
          </w:p>
        </w:tc>
        <w:tc>
          <w:tcPr>
            <w:tcW w:w="4819" w:type="dxa"/>
          </w:tcPr>
          <w:p w:rsidR="00BB15FC" w:rsidRPr="007A009A" w:rsidRDefault="007A009A">
            <w:pPr>
              <w:rPr>
                <w:rFonts w:ascii="Times New Roman" w:hAnsi="Times New Roman" w:cs="Times New Roman"/>
              </w:rPr>
            </w:pPr>
            <w:r w:rsidRPr="007A009A">
              <w:rPr>
                <w:rFonts w:ascii="Times New Roman" w:hAnsi="Times New Roman" w:cs="Times New Roman"/>
                <w:i/>
              </w:rPr>
              <w:t>Avez-vous vu ?</w:t>
            </w:r>
            <w:r w:rsidRPr="007A009A">
              <w:rPr>
                <w:rFonts w:ascii="Times New Roman" w:hAnsi="Times New Roman" w:cs="Times New Roman"/>
              </w:rPr>
              <w:t xml:space="preserve"> de Maurice Carême</w:t>
            </w:r>
          </w:p>
        </w:tc>
        <w:tc>
          <w:tcPr>
            <w:tcW w:w="5069" w:type="dxa"/>
          </w:tcPr>
          <w:p w:rsidR="00BB15FC" w:rsidRDefault="007A009A" w:rsidP="007A009A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Qu’est-ce qui fait le tour de la terre?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Jacques </w:t>
            </w:r>
            <w:proofErr w:type="spellStart"/>
            <w:r w:rsidRPr="007A009A">
              <w:rPr>
                <w:rFonts w:ascii="Times New Roman" w:hAnsi="Times New Roman" w:cs="Times New Roman"/>
                <w:lang w:val="fr-FR"/>
              </w:rPr>
              <w:t>Charpentreau</w:t>
            </w:r>
            <w:proofErr w:type="spellEnd"/>
            <w:r w:rsidRPr="007A009A">
              <w:rPr>
                <w:lang w:val="fr-FR"/>
              </w:rPr>
              <w:t xml:space="preserve"> </w:t>
            </w:r>
          </w:p>
          <w:p w:rsidR="007A009A" w:rsidRPr="007A009A" w:rsidRDefault="007A009A" w:rsidP="007A009A">
            <w:pPr>
              <w:rPr>
                <w:lang w:val="fr-FR"/>
              </w:rPr>
            </w:pPr>
            <w:proofErr w:type="spellStart"/>
            <w:r w:rsidRPr="007A009A"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 w:rsidRPr="007A009A">
              <w:rPr>
                <w:rFonts w:ascii="Times New Roman" w:hAnsi="Times New Roman" w:cs="Times New Roman"/>
                <w:lang w:val="fr-FR"/>
              </w:rPr>
              <w:t xml:space="preserve"> B :</w:t>
            </w:r>
            <w:r>
              <w:rPr>
                <w:lang w:val="fr-FR"/>
              </w:rPr>
              <w:t xml:space="preserve">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Le papillon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Marc </w:t>
            </w:r>
            <w:proofErr w:type="spellStart"/>
            <w:r w:rsidRPr="007A009A">
              <w:rPr>
                <w:rFonts w:ascii="Times New Roman" w:hAnsi="Times New Roman" w:cs="Times New Roman"/>
                <w:lang w:val="fr-FR"/>
              </w:rPr>
              <w:t>Alyn</w:t>
            </w:r>
            <w:proofErr w:type="spellEnd"/>
          </w:p>
        </w:tc>
      </w:tr>
      <w:tr w:rsidR="00BB15FC" w:rsidRPr="00BB15FC" w:rsidTr="00BB15FC">
        <w:tc>
          <w:tcPr>
            <w:tcW w:w="1101" w:type="dxa"/>
          </w:tcPr>
          <w:p w:rsidR="00BB15FC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S.2</w:t>
            </w:r>
            <w:proofErr w:type="spellEnd"/>
          </w:p>
        </w:tc>
        <w:tc>
          <w:tcPr>
            <w:tcW w:w="4819" w:type="dxa"/>
          </w:tcPr>
          <w:p w:rsidR="00BB15FC" w:rsidRPr="007A009A" w:rsidRDefault="007A009A" w:rsidP="007A009A">
            <w:pPr>
              <w:rPr>
                <w:rFonts w:ascii="Times New Roman" w:hAnsi="Times New Roman" w:cs="Times New Roman"/>
              </w:rPr>
            </w:pPr>
            <w:r w:rsidRPr="007A009A">
              <w:rPr>
                <w:rFonts w:ascii="Times New Roman" w:hAnsi="Times New Roman" w:cs="Times New Roman"/>
                <w:i/>
              </w:rPr>
              <w:t>La pendule</w:t>
            </w:r>
            <w:r w:rsidRPr="007A009A">
              <w:rPr>
                <w:rFonts w:ascii="Times New Roman" w:hAnsi="Times New Roman" w:cs="Times New Roman"/>
              </w:rPr>
              <w:t xml:space="preserve"> </w:t>
            </w:r>
            <w:r w:rsidRPr="007A009A">
              <w:rPr>
                <w:rFonts w:ascii="Times New Roman" w:hAnsi="Times New Roman" w:cs="Times New Roman"/>
              </w:rPr>
              <w:t xml:space="preserve">de Pierre </w:t>
            </w:r>
            <w:proofErr w:type="spellStart"/>
            <w:r w:rsidRPr="007A009A">
              <w:rPr>
                <w:rFonts w:ascii="Times New Roman" w:hAnsi="Times New Roman" w:cs="Times New Roman"/>
              </w:rPr>
              <w:t>Gamarra</w:t>
            </w:r>
            <w:proofErr w:type="spellEnd"/>
          </w:p>
        </w:tc>
        <w:tc>
          <w:tcPr>
            <w:tcW w:w="5069" w:type="dxa"/>
          </w:tcPr>
          <w:p w:rsidR="007A009A" w:rsidRPr="004750A6" w:rsidRDefault="007A009A" w:rsidP="007A009A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Ce matin</w:t>
            </w:r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7A009A">
              <w:rPr>
                <w:rFonts w:ascii="Times New Roman" w:hAnsi="Times New Roman" w:cs="Times New Roman"/>
                <w:lang w:val="fr-FR"/>
              </w:rPr>
              <w:t>Monique Müller</w:t>
            </w:r>
          </w:p>
          <w:p w:rsidR="00BB15FC" w:rsidRPr="007A009A" w:rsidRDefault="007A009A" w:rsidP="007A009A">
            <w:pPr>
              <w:rPr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Pour faire un poème dadaïste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7A009A">
              <w:rPr>
                <w:rFonts w:ascii="Times New Roman" w:hAnsi="Times New Roman" w:cs="Times New Roman"/>
                <w:lang w:val="fr-FR"/>
              </w:rPr>
              <w:t>Tristan Tzara</w:t>
            </w:r>
          </w:p>
        </w:tc>
      </w:tr>
      <w:tr w:rsidR="007A009A" w:rsidRPr="00BB15FC" w:rsidTr="00BB15FC">
        <w:tc>
          <w:tcPr>
            <w:tcW w:w="1101" w:type="dxa"/>
          </w:tcPr>
          <w:p w:rsidR="007A009A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S.3</w:t>
            </w:r>
            <w:proofErr w:type="spellEnd"/>
          </w:p>
        </w:tc>
        <w:tc>
          <w:tcPr>
            <w:tcW w:w="4819" w:type="dxa"/>
          </w:tcPr>
          <w:p w:rsidR="007A009A" w:rsidRPr="007A009A" w:rsidRDefault="00664BCB" w:rsidP="007A009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i/>
                <w:lang w:val="fr-FR"/>
              </w:rPr>
              <w:t>Apothéose du p</w:t>
            </w:r>
            <w:r w:rsidR="007A009A" w:rsidRPr="007A009A">
              <w:rPr>
                <w:rFonts w:ascii="Times New Roman" w:hAnsi="Times New Roman" w:cs="Times New Roman"/>
                <w:i/>
                <w:lang w:val="fr-FR"/>
              </w:rPr>
              <w:t>oint</w:t>
            </w:r>
            <w:r w:rsidR="007A009A" w:rsidRPr="007A009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A009A" w:rsidRPr="007A009A">
              <w:rPr>
                <w:rFonts w:ascii="Times New Roman" w:hAnsi="Times New Roman" w:cs="Times New Roman"/>
                <w:lang w:val="fr-FR"/>
              </w:rPr>
              <w:t>d’Andrée CHEDID</w:t>
            </w:r>
          </w:p>
        </w:tc>
        <w:tc>
          <w:tcPr>
            <w:tcW w:w="5069" w:type="dxa"/>
          </w:tcPr>
          <w:p w:rsidR="007A009A" w:rsidRPr="007A009A" w:rsidRDefault="007A009A" w:rsidP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Debout</w:t>
            </w:r>
            <w:r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Pr="007A009A">
              <w:rPr>
                <w:rFonts w:ascii="Times New Roman" w:hAnsi="Times New Roman" w:cs="Times New Roman"/>
                <w:lang w:val="fr-FR"/>
              </w:rPr>
              <w:t>Maurice Carême</w:t>
            </w:r>
          </w:p>
          <w:p w:rsidR="007A009A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B : </w:t>
            </w:r>
            <w:r w:rsidRPr="007A009A">
              <w:rPr>
                <w:rFonts w:ascii="Times New Roman" w:hAnsi="Times New Roman" w:cs="Times New Roman"/>
                <w:i/>
                <w:lang w:val="fr-FR"/>
              </w:rPr>
              <w:t>Quand vous serez bien vieille...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de Pierre de Ronsard</w:t>
            </w:r>
          </w:p>
        </w:tc>
      </w:tr>
      <w:tr w:rsidR="007A009A" w:rsidRPr="00BB15FC" w:rsidTr="00BB15FC">
        <w:tc>
          <w:tcPr>
            <w:tcW w:w="1101" w:type="dxa"/>
          </w:tcPr>
          <w:p w:rsidR="007A009A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S.4</w:t>
            </w:r>
            <w:proofErr w:type="spellEnd"/>
          </w:p>
        </w:tc>
        <w:tc>
          <w:tcPr>
            <w:tcW w:w="4819" w:type="dxa"/>
          </w:tcPr>
          <w:p w:rsidR="007A009A" w:rsidRPr="00664BCB" w:rsidRDefault="00664BCB" w:rsidP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64BCB">
              <w:rPr>
                <w:rFonts w:ascii="Times New Roman" w:hAnsi="Times New Roman" w:cs="Times New Roman"/>
                <w:i/>
                <w:lang w:val="fr-FR"/>
              </w:rPr>
              <w:t>Automne</w:t>
            </w:r>
            <w:proofErr w:type="spellEnd"/>
            <w:r w:rsidRPr="00664BCB">
              <w:rPr>
                <w:rFonts w:ascii="Times New Roman" w:hAnsi="Times New Roman" w:cs="Times New Roman"/>
                <w:lang w:val="fr-FR"/>
              </w:rPr>
              <w:t xml:space="preserve"> de </w:t>
            </w:r>
            <w:r w:rsidR="007A009A" w:rsidRPr="00664BCB">
              <w:rPr>
                <w:rFonts w:ascii="Times New Roman" w:hAnsi="Times New Roman" w:cs="Times New Roman"/>
                <w:lang w:val="fr-FR"/>
              </w:rPr>
              <w:t xml:space="preserve">Jean </w:t>
            </w:r>
            <w:proofErr w:type="spellStart"/>
            <w:r w:rsidR="007A009A" w:rsidRPr="00664BCB">
              <w:rPr>
                <w:rFonts w:ascii="Times New Roman" w:hAnsi="Times New Roman" w:cs="Times New Roman"/>
                <w:lang w:val="fr-FR"/>
              </w:rPr>
              <w:t>Desmeuzes</w:t>
            </w:r>
            <w:proofErr w:type="spellEnd"/>
          </w:p>
          <w:p w:rsidR="007A009A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69" w:type="dxa"/>
          </w:tcPr>
          <w:p w:rsidR="007A009A" w:rsidRDefault="00664BCB" w:rsidP="00664BCB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 : </w:t>
            </w:r>
            <w:r w:rsidRPr="00664BCB">
              <w:rPr>
                <w:rFonts w:ascii="Times New Roman" w:hAnsi="Times New Roman" w:cs="Times New Roman"/>
                <w:i/>
                <w:lang w:val="fr-FR"/>
              </w:rPr>
              <w:t>Le silence est d'or</w:t>
            </w:r>
            <w:r w:rsidRPr="00664BCB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664BCB">
              <w:rPr>
                <w:rFonts w:ascii="Times New Roman" w:hAnsi="Times New Roman" w:cs="Times New Roman"/>
                <w:lang w:val="fr-FR"/>
              </w:rPr>
              <w:t>Maurice Carême</w:t>
            </w:r>
          </w:p>
          <w:p w:rsidR="00664BCB" w:rsidRPr="00BB15FC" w:rsidRDefault="00664BCB" w:rsidP="00664BCB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Text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 B : </w:t>
            </w:r>
            <w:r w:rsidRPr="00664BCB">
              <w:rPr>
                <w:rFonts w:ascii="Times New Roman" w:hAnsi="Times New Roman" w:cs="Times New Roman"/>
                <w:i/>
                <w:lang w:val="fr-FR"/>
              </w:rPr>
              <w:t>Le moqueur moqué</w:t>
            </w:r>
            <w:r w:rsidRPr="00664BCB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de Pierre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Gamarra</w:t>
            </w:r>
            <w:proofErr w:type="spellEnd"/>
          </w:p>
        </w:tc>
      </w:tr>
      <w:tr w:rsidR="007A009A" w:rsidRPr="00BB15FC" w:rsidTr="00BB15FC">
        <w:tc>
          <w:tcPr>
            <w:tcW w:w="1101" w:type="dxa"/>
          </w:tcPr>
          <w:p w:rsidR="007A009A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S.5</w:t>
            </w:r>
            <w:proofErr w:type="spellEnd"/>
          </w:p>
        </w:tc>
        <w:tc>
          <w:tcPr>
            <w:tcW w:w="4819" w:type="dxa"/>
          </w:tcPr>
          <w:p w:rsidR="007A009A" w:rsidRPr="00BB15FC" w:rsidRDefault="00664BCB" w:rsidP="00664BCB">
            <w:pPr>
              <w:rPr>
                <w:rFonts w:ascii="Times New Roman" w:hAnsi="Times New Roman" w:cs="Times New Roman"/>
                <w:lang w:val="fr-FR"/>
              </w:rPr>
            </w:pPr>
            <w:r w:rsidRPr="00664BCB">
              <w:rPr>
                <w:rFonts w:ascii="Times New Roman" w:hAnsi="Times New Roman" w:cs="Times New Roman"/>
                <w:i/>
                <w:lang w:val="fr-FR"/>
              </w:rPr>
              <w:t>L'Albatros</w:t>
            </w:r>
            <w:r w:rsidRPr="00664BC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64BCB">
              <w:rPr>
                <w:rFonts w:ascii="Times New Roman" w:hAnsi="Times New Roman" w:cs="Times New Roman"/>
                <w:lang w:val="fr-FR"/>
              </w:rPr>
              <w:t>de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664BCB">
              <w:rPr>
                <w:rFonts w:ascii="Times New Roman" w:hAnsi="Times New Roman" w:cs="Times New Roman"/>
                <w:lang w:val="fr-FR"/>
              </w:rPr>
              <w:t>Charles Baudelaire</w:t>
            </w:r>
          </w:p>
        </w:tc>
        <w:tc>
          <w:tcPr>
            <w:tcW w:w="5069" w:type="dxa"/>
          </w:tcPr>
          <w:p w:rsidR="007A009A" w:rsidRPr="00BB15FC" w:rsidRDefault="00664BCB" w:rsidP="00664BCB">
            <w:pPr>
              <w:rPr>
                <w:rFonts w:ascii="Times New Roman" w:hAnsi="Times New Roman" w:cs="Times New Roman"/>
                <w:lang w:val="fr-FR"/>
              </w:rPr>
            </w:pPr>
            <w:r w:rsidRPr="00664BCB">
              <w:rPr>
                <w:rFonts w:ascii="Times New Roman" w:hAnsi="Times New Roman" w:cs="Times New Roman"/>
                <w:i/>
                <w:lang w:val="fr-FR"/>
              </w:rPr>
              <w:t>Ode à Cassandre</w:t>
            </w:r>
            <w:r w:rsidRPr="00664BCB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de Pierre de Ronsard</w:t>
            </w:r>
          </w:p>
        </w:tc>
      </w:tr>
    </w:tbl>
    <w:p w:rsidR="00BB15FC" w:rsidRPr="00BB15FC" w:rsidRDefault="00BB15FC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44"/>
      </w:tblGrid>
      <w:tr w:rsidR="00BB15FC" w:rsidRPr="007A009A" w:rsidTr="007A009A">
        <w:tc>
          <w:tcPr>
            <w:tcW w:w="6345" w:type="dxa"/>
            <w:gridSpan w:val="2"/>
            <w:shd w:val="clear" w:color="auto" w:fill="A6A6A6" w:themeFill="background1" w:themeFillShade="A6"/>
          </w:tcPr>
          <w:p w:rsidR="00BB15FC" w:rsidRPr="00BB15FC" w:rsidRDefault="00BB15FC" w:rsidP="00BB15FC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B15FC">
              <w:rPr>
                <w:rFonts w:ascii="Times New Roman" w:hAnsi="Times New Roman" w:cs="Times New Roman"/>
                <w:b/>
                <w:lang w:val="fr-FR"/>
              </w:rPr>
              <w:t>Solo Poetry Speaking (Francophone)</w:t>
            </w:r>
          </w:p>
        </w:tc>
      </w:tr>
      <w:tr w:rsidR="00BB15FC" w:rsidRPr="007A009A" w:rsidTr="007A009A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244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r w:rsidRPr="00BB15FC">
              <w:rPr>
                <w:rFonts w:ascii="Times New Roman" w:hAnsi="Times New Roman" w:cs="Times New Roman"/>
                <w:lang w:val="fr-FR"/>
              </w:rPr>
              <w:t>Boys and Girls</w:t>
            </w:r>
          </w:p>
        </w:tc>
      </w:tr>
      <w:tr w:rsidR="00BB15FC" w:rsidRPr="00BB15FC" w:rsidTr="007A009A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P.3-P.4</w:t>
            </w:r>
            <w:proofErr w:type="spellEnd"/>
          </w:p>
        </w:tc>
        <w:tc>
          <w:tcPr>
            <w:tcW w:w="5244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i/>
                <w:lang w:val="fr-FR"/>
              </w:rPr>
              <w:t>La G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renouille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 de Pierre Coran</w:t>
            </w:r>
          </w:p>
        </w:tc>
      </w:tr>
      <w:tr w:rsidR="00BB15FC" w:rsidRPr="00BB15FC" w:rsidTr="007A009A">
        <w:tc>
          <w:tcPr>
            <w:tcW w:w="1101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B15FC">
              <w:rPr>
                <w:rFonts w:ascii="Times New Roman" w:hAnsi="Times New Roman" w:cs="Times New Roman"/>
                <w:lang w:val="fr-FR"/>
              </w:rPr>
              <w:t>P.5-P.6</w:t>
            </w:r>
            <w:proofErr w:type="spellEnd"/>
          </w:p>
        </w:tc>
        <w:tc>
          <w:tcPr>
            <w:tcW w:w="5244" w:type="dxa"/>
          </w:tcPr>
          <w:p w:rsidR="00BB15FC" w:rsidRPr="00BB15FC" w:rsidRDefault="00BB15FC">
            <w:pPr>
              <w:rPr>
                <w:rFonts w:ascii="Times New Roman" w:hAnsi="Times New Roman" w:cs="Times New Roman"/>
                <w:lang w:val="fr-FR"/>
              </w:rPr>
            </w:pPr>
            <w:r w:rsidRPr="00BB15FC">
              <w:rPr>
                <w:rFonts w:ascii="Times New Roman" w:hAnsi="Times New Roman" w:cs="Times New Roman"/>
                <w:i/>
                <w:lang w:val="fr-FR"/>
              </w:rPr>
              <w:t>L'</w:t>
            </w:r>
            <w:proofErr w:type="spellStart"/>
            <w:r w:rsidRPr="00BB15FC">
              <w:rPr>
                <w:rFonts w:ascii="Times New Roman" w:hAnsi="Times New Roman" w:cs="Times New Roman"/>
                <w:i/>
                <w:caps/>
                <w:lang w:val="fr-FR"/>
              </w:rPr>
              <w:t>é</w:t>
            </w:r>
            <w:r w:rsidRPr="00BB15FC">
              <w:rPr>
                <w:rFonts w:ascii="Times New Roman" w:hAnsi="Times New Roman" w:cs="Times New Roman"/>
                <w:i/>
                <w:lang w:val="fr-FR"/>
              </w:rPr>
              <w:t>léphantastique</w:t>
            </w:r>
            <w:proofErr w:type="spellEnd"/>
            <w:r w:rsidRPr="00BB15FC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Pr="00BB15FC">
              <w:rPr>
                <w:rFonts w:ascii="Times New Roman" w:hAnsi="Times New Roman" w:cs="Times New Roman"/>
                <w:lang w:val="fr-FR"/>
              </w:rPr>
              <w:t xml:space="preserve">de Michel-François Lavaur  </w:t>
            </w:r>
          </w:p>
        </w:tc>
      </w:tr>
      <w:tr w:rsidR="00BB15FC" w:rsidRPr="00BB15FC" w:rsidTr="007A009A">
        <w:tc>
          <w:tcPr>
            <w:tcW w:w="1101" w:type="dxa"/>
          </w:tcPr>
          <w:p w:rsidR="00BB15FC" w:rsidRPr="00BB15FC" w:rsidRDefault="007A009A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S.1-S.2</w:t>
            </w:r>
            <w:proofErr w:type="spellEnd"/>
          </w:p>
        </w:tc>
        <w:tc>
          <w:tcPr>
            <w:tcW w:w="5244" w:type="dxa"/>
          </w:tcPr>
          <w:p w:rsidR="00BB15FC" w:rsidRPr="007A009A" w:rsidRDefault="007A009A" w:rsidP="007A009A">
            <w:pPr>
              <w:rPr>
                <w:rFonts w:ascii="Times New Roman" w:hAnsi="Times New Roman" w:cs="Times New Roman"/>
                <w:lang w:val="fr-FR"/>
              </w:rPr>
            </w:pPr>
            <w:r w:rsidRPr="007A009A">
              <w:rPr>
                <w:rFonts w:ascii="Times New Roman" w:hAnsi="Times New Roman" w:cs="Times New Roman"/>
                <w:i/>
                <w:lang w:val="fr-FR"/>
              </w:rPr>
              <w:t>Il était une feuille</w:t>
            </w:r>
            <w:r w:rsidRPr="007A009A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Pr="007A009A">
              <w:rPr>
                <w:rFonts w:ascii="Times New Roman" w:hAnsi="Times New Roman" w:cs="Times New Roman"/>
                <w:lang w:val="fr-FR"/>
              </w:rPr>
              <w:t>Robert Desnos</w:t>
            </w:r>
          </w:p>
        </w:tc>
      </w:tr>
    </w:tbl>
    <w:p w:rsidR="00BB15FC" w:rsidRPr="00BB15FC" w:rsidRDefault="00BB15FC">
      <w:pPr>
        <w:rPr>
          <w:lang w:val="fr-FR"/>
        </w:rPr>
      </w:pPr>
    </w:p>
    <w:sectPr w:rsidR="00BB15FC" w:rsidRPr="00BB15FC" w:rsidSect="0060175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FC"/>
    <w:rsid w:val="00047149"/>
    <w:rsid w:val="005450B9"/>
    <w:rsid w:val="0060175C"/>
    <w:rsid w:val="00664BCB"/>
    <w:rsid w:val="007A009A"/>
    <w:rsid w:val="007A2E9D"/>
    <w:rsid w:val="00BB15FC"/>
    <w:rsid w:val="00E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FC"/>
    <w:pPr>
      <w:spacing w:after="160" w:line="259" w:lineRule="auto"/>
    </w:pPr>
    <w:rPr>
      <w:rFonts w:asciiTheme="minorHAnsi" w:hAnsiTheme="minorHAnsi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FC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B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09A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FC"/>
    <w:pPr>
      <w:spacing w:after="160" w:line="259" w:lineRule="auto"/>
    </w:pPr>
    <w:rPr>
      <w:rFonts w:asciiTheme="minorHAnsi" w:hAnsiTheme="minorHAnsi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FC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B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09A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1</cp:revision>
  <dcterms:created xsi:type="dcterms:W3CDTF">2016-10-21T01:03:00Z</dcterms:created>
  <dcterms:modified xsi:type="dcterms:W3CDTF">2016-10-21T02:39:00Z</dcterms:modified>
</cp:coreProperties>
</file>